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4AD" w:rsidRPr="004F72D2" w:rsidRDefault="00E824AD" w:rsidP="00E824AD">
      <w:pPr>
        <w:spacing w:after="0" w:line="240" w:lineRule="auto"/>
        <w:jc w:val="center"/>
        <w:rPr>
          <w:rFonts w:ascii="Arial" w:hAnsi="Arial" w:cs="Arial"/>
          <w:color w:val="002060"/>
          <w:sz w:val="40"/>
          <w:szCs w:val="40"/>
        </w:rPr>
      </w:pPr>
      <w:r w:rsidRPr="004F72D2">
        <w:rPr>
          <w:rFonts w:ascii="Arial" w:hAnsi="Arial" w:cs="Arial"/>
          <w:color w:val="002060"/>
          <w:sz w:val="40"/>
          <w:szCs w:val="40"/>
        </w:rPr>
        <w:t xml:space="preserve">Stichting </w:t>
      </w:r>
      <w:proofErr w:type="spellStart"/>
      <w:r w:rsidRPr="004F72D2">
        <w:rPr>
          <w:rFonts w:ascii="Arial" w:hAnsi="Arial" w:cs="Arial"/>
          <w:color w:val="002060"/>
          <w:sz w:val="40"/>
          <w:szCs w:val="40"/>
        </w:rPr>
        <w:t>Maito</w:t>
      </w:r>
      <w:proofErr w:type="spellEnd"/>
      <w:r w:rsidRPr="004F72D2">
        <w:rPr>
          <w:rFonts w:ascii="Arial" w:hAnsi="Arial" w:cs="Arial"/>
          <w:color w:val="002060"/>
          <w:sz w:val="40"/>
          <w:szCs w:val="40"/>
        </w:rPr>
        <w:t xml:space="preserve"> Community Kenya</w:t>
      </w:r>
    </w:p>
    <w:p w:rsidR="00E824AD" w:rsidRPr="004F72D2" w:rsidRDefault="00E824AD" w:rsidP="00E824AD">
      <w:pPr>
        <w:spacing w:after="0" w:line="240" w:lineRule="auto"/>
        <w:jc w:val="center"/>
        <w:rPr>
          <w:rFonts w:ascii="Arial" w:hAnsi="Arial" w:cs="Arial"/>
          <w:color w:val="002060"/>
          <w:sz w:val="40"/>
          <w:szCs w:val="40"/>
        </w:rPr>
      </w:pPr>
      <w:r w:rsidRPr="004F72D2">
        <w:rPr>
          <w:rFonts w:ascii="Arial" w:hAnsi="Arial" w:cs="Arial"/>
          <w:color w:val="002060"/>
          <w:sz w:val="40"/>
          <w:szCs w:val="40"/>
        </w:rPr>
        <w:t>Beleidsplan 201</w:t>
      </w:r>
      <w:r w:rsidRPr="004F72D2">
        <w:rPr>
          <w:rFonts w:ascii="Arial" w:hAnsi="Arial" w:cs="Arial"/>
          <w:color w:val="002060"/>
          <w:sz w:val="40"/>
          <w:szCs w:val="40"/>
        </w:rPr>
        <w:t>7</w:t>
      </w:r>
      <w:r w:rsidRPr="004F72D2">
        <w:rPr>
          <w:rFonts w:ascii="Arial" w:hAnsi="Arial" w:cs="Arial"/>
          <w:color w:val="002060"/>
          <w:sz w:val="40"/>
          <w:szCs w:val="40"/>
        </w:rPr>
        <w:t>-20</w:t>
      </w:r>
      <w:r w:rsidRPr="004F72D2">
        <w:rPr>
          <w:rFonts w:ascii="Arial" w:hAnsi="Arial" w:cs="Arial"/>
          <w:color w:val="002060"/>
          <w:sz w:val="40"/>
          <w:szCs w:val="40"/>
        </w:rPr>
        <w:t>20</w:t>
      </w:r>
    </w:p>
    <w:p w:rsidR="00E824AD" w:rsidRPr="004F72D2" w:rsidRDefault="00E824AD" w:rsidP="00E824AD">
      <w:pPr>
        <w:spacing w:after="0" w:line="240" w:lineRule="auto"/>
        <w:rPr>
          <w:rFonts w:ascii="Arial" w:hAnsi="Arial" w:cs="Arial"/>
          <w:color w:val="002060"/>
          <w:sz w:val="28"/>
          <w:szCs w:val="28"/>
        </w:rPr>
      </w:pPr>
    </w:p>
    <w:p w:rsidR="00E824AD" w:rsidRPr="004F72D2" w:rsidRDefault="00E824AD" w:rsidP="00E824AD">
      <w:pPr>
        <w:spacing w:after="0" w:line="240" w:lineRule="auto"/>
        <w:rPr>
          <w:rFonts w:ascii="Arial" w:hAnsi="Arial" w:cs="Arial"/>
          <w:color w:val="002060"/>
          <w:sz w:val="28"/>
          <w:szCs w:val="28"/>
          <w:u w:val="single"/>
        </w:rPr>
      </w:pPr>
      <w:r w:rsidRPr="004F72D2">
        <w:rPr>
          <w:rFonts w:ascii="Arial" w:hAnsi="Arial" w:cs="Arial"/>
          <w:color w:val="002060"/>
          <w:sz w:val="28"/>
          <w:szCs w:val="28"/>
          <w:u w:val="single"/>
        </w:rPr>
        <w:t>Aanleiding</w:t>
      </w:r>
    </w:p>
    <w:p w:rsidR="00FC3C36" w:rsidRPr="004F72D2" w:rsidRDefault="00FC3C36" w:rsidP="00E824AD">
      <w:pPr>
        <w:spacing w:after="0" w:line="240" w:lineRule="auto"/>
        <w:rPr>
          <w:rFonts w:ascii="Arial" w:hAnsi="Arial" w:cs="Arial"/>
          <w:color w:val="002060"/>
          <w:sz w:val="28"/>
          <w:szCs w:val="28"/>
          <w:u w:val="single"/>
        </w:rPr>
      </w:pPr>
    </w:p>
    <w:p w:rsidR="004F72D2" w:rsidRDefault="00E824AD" w:rsidP="00E824AD">
      <w:pPr>
        <w:spacing w:after="0" w:line="240" w:lineRule="auto"/>
        <w:rPr>
          <w:rFonts w:ascii="Arial" w:hAnsi="Arial" w:cs="Arial"/>
          <w:color w:val="002060"/>
          <w:sz w:val="24"/>
          <w:szCs w:val="24"/>
        </w:rPr>
      </w:pPr>
      <w:r w:rsidRPr="00E824AD">
        <w:rPr>
          <w:rFonts w:ascii="Arial" w:hAnsi="Arial" w:cs="Arial"/>
          <w:color w:val="002060"/>
          <w:sz w:val="24"/>
          <w:szCs w:val="24"/>
        </w:rPr>
        <w:t>Sinds 2006 heeft het K</w:t>
      </w:r>
      <w:r w:rsidR="004F72D2">
        <w:rPr>
          <w:rFonts w:ascii="Arial" w:hAnsi="Arial" w:cs="Arial"/>
          <w:color w:val="002060"/>
          <w:sz w:val="24"/>
          <w:szCs w:val="24"/>
        </w:rPr>
        <w:t xml:space="preserve">oning </w:t>
      </w:r>
      <w:r w:rsidRPr="00E824AD">
        <w:rPr>
          <w:rFonts w:ascii="Arial" w:hAnsi="Arial" w:cs="Arial"/>
          <w:color w:val="002060"/>
          <w:sz w:val="24"/>
          <w:szCs w:val="24"/>
        </w:rPr>
        <w:t>W</w:t>
      </w:r>
      <w:r w:rsidR="004F72D2">
        <w:rPr>
          <w:rFonts w:ascii="Arial" w:hAnsi="Arial" w:cs="Arial"/>
          <w:color w:val="002060"/>
          <w:sz w:val="24"/>
          <w:szCs w:val="24"/>
        </w:rPr>
        <w:t xml:space="preserve">illem </w:t>
      </w:r>
      <w:r w:rsidRPr="00E824AD">
        <w:rPr>
          <w:rFonts w:ascii="Arial" w:hAnsi="Arial" w:cs="Arial"/>
          <w:color w:val="002060"/>
          <w:sz w:val="24"/>
          <w:szCs w:val="24"/>
        </w:rPr>
        <w:t>1C</w:t>
      </w:r>
      <w:r w:rsidR="004F72D2">
        <w:rPr>
          <w:rFonts w:ascii="Arial" w:hAnsi="Arial" w:cs="Arial"/>
          <w:color w:val="002060"/>
          <w:sz w:val="24"/>
          <w:szCs w:val="24"/>
        </w:rPr>
        <w:t>ollege, gevestigd in ’s-Hertogenbosch</w:t>
      </w:r>
    </w:p>
    <w:p w:rsidR="00E824AD" w:rsidRPr="00E824AD" w:rsidRDefault="00E824AD" w:rsidP="00E824AD">
      <w:pPr>
        <w:spacing w:after="0" w:line="240" w:lineRule="auto"/>
        <w:rPr>
          <w:rFonts w:ascii="Arial" w:hAnsi="Arial" w:cs="Arial"/>
          <w:color w:val="002060"/>
          <w:sz w:val="24"/>
          <w:szCs w:val="24"/>
        </w:rPr>
      </w:pPr>
      <w:r w:rsidRPr="00E824AD">
        <w:rPr>
          <w:rFonts w:ascii="Arial" w:hAnsi="Arial" w:cs="Arial"/>
          <w:color w:val="002060"/>
          <w:sz w:val="24"/>
          <w:szCs w:val="24"/>
        </w:rPr>
        <w:t>(afd. B</w:t>
      </w:r>
      <w:r w:rsidR="004F72D2">
        <w:rPr>
          <w:rFonts w:ascii="Arial" w:hAnsi="Arial" w:cs="Arial"/>
          <w:color w:val="002060"/>
          <w:sz w:val="24"/>
          <w:szCs w:val="24"/>
        </w:rPr>
        <w:t xml:space="preserve">ouw-Infra, </w:t>
      </w:r>
      <w:r w:rsidRPr="00E824AD">
        <w:rPr>
          <w:rFonts w:ascii="Arial" w:hAnsi="Arial" w:cs="Arial"/>
          <w:color w:val="002060"/>
          <w:sz w:val="24"/>
          <w:szCs w:val="24"/>
        </w:rPr>
        <w:t>A</w:t>
      </w:r>
      <w:r w:rsidR="004F72D2">
        <w:rPr>
          <w:rFonts w:ascii="Arial" w:hAnsi="Arial" w:cs="Arial"/>
          <w:color w:val="002060"/>
          <w:sz w:val="24"/>
          <w:szCs w:val="24"/>
        </w:rPr>
        <w:t xml:space="preserve">rchitectuur en </w:t>
      </w:r>
      <w:r w:rsidRPr="00E824AD">
        <w:rPr>
          <w:rFonts w:ascii="Arial" w:hAnsi="Arial" w:cs="Arial"/>
          <w:color w:val="002060"/>
          <w:sz w:val="24"/>
          <w:szCs w:val="24"/>
        </w:rPr>
        <w:t>M</w:t>
      </w:r>
      <w:r w:rsidR="004F72D2">
        <w:rPr>
          <w:rFonts w:ascii="Arial" w:hAnsi="Arial" w:cs="Arial"/>
          <w:color w:val="002060"/>
          <w:sz w:val="24"/>
          <w:szCs w:val="24"/>
        </w:rPr>
        <w:t>eubeldesign</w:t>
      </w:r>
      <w:r w:rsidRPr="00E824AD">
        <w:rPr>
          <w:rFonts w:ascii="Arial" w:hAnsi="Arial" w:cs="Arial"/>
          <w:color w:val="002060"/>
          <w:sz w:val="24"/>
          <w:szCs w:val="24"/>
        </w:rPr>
        <w:t>) circa 100 studenten een stage geboden in</w:t>
      </w:r>
      <w:r w:rsidRPr="004F72D2">
        <w:rPr>
          <w:rFonts w:ascii="Arial" w:hAnsi="Arial" w:cs="Arial"/>
          <w:color w:val="002060"/>
          <w:sz w:val="24"/>
          <w:szCs w:val="24"/>
        </w:rPr>
        <w:t xml:space="preserve"> Kenia, in diverse disciplines.</w:t>
      </w:r>
      <w:r w:rsidRPr="00E824AD">
        <w:rPr>
          <w:rFonts w:ascii="Arial" w:hAnsi="Arial" w:cs="Arial"/>
          <w:color w:val="002060"/>
          <w:sz w:val="24"/>
          <w:szCs w:val="24"/>
        </w:rPr>
        <w:t xml:space="preserve"> In Kenia werd dit begeleid door </w:t>
      </w:r>
      <w:r w:rsidRPr="004F72D2">
        <w:rPr>
          <w:rFonts w:ascii="Arial" w:hAnsi="Arial" w:cs="Arial"/>
          <w:color w:val="002060"/>
          <w:sz w:val="24"/>
          <w:szCs w:val="24"/>
        </w:rPr>
        <w:t xml:space="preserve">de </w:t>
      </w:r>
      <w:proofErr w:type="spellStart"/>
      <w:r w:rsidRPr="00E824AD">
        <w:rPr>
          <w:rFonts w:ascii="Arial" w:hAnsi="Arial" w:cs="Arial"/>
          <w:color w:val="002060"/>
          <w:sz w:val="24"/>
          <w:szCs w:val="24"/>
        </w:rPr>
        <w:t>Sasol</w:t>
      </w:r>
      <w:proofErr w:type="spellEnd"/>
      <w:r w:rsidRPr="004F72D2">
        <w:rPr>
          <w:rFonts w:ascii="Arial" w:hAnsi="Arial" w:cs="Arial"/>
          <w:color w:val="002060"/>
          <w:sz w:val="24"/>
          <w:szCs w:val="24"/>
        </w:rPr>
        <w:t xml:space="preserve"> Foundation </w:t>
      </w:r>
      <w:r w:rsidRPr="00E824AD">
        <w:rPr>
          <w:rFonts w:ascii="Arial" w:hAnsi="Arial" w:cs="Arial"/>
          <w:color w:val="002060"/>
          <w:sz w:val="24"/>
          <w:szCs w:val="24"/>
        </w:rPr>
        <w:t xml:space="preserve">. De laatste groep studenten liep in 2014 stage in Kenia. </w:t>
      </w:r>
    </w:p>
    <w:p w:rsidR="00E824AD" w:rsidRPr="00E824AD" w:rsidRDefault="00E824AD" w:rsidP="00E824AD">
      <w:pPr>
        <w:spacing w:after="0" w:line="240" w:lineRule="auto"/>
        <w:rPr>
          <w:rFonts w:ascii="Arial" w:hAnsi="Arial" w:cs="Arial"/>
          <w:color w:val="002060"/>
          <w:sz w:val="24"/>
          <w:szCs w:val="24"/>
        </w:rPr>
      </w:pPr>
      <w:r w:rsidRPr="00E824AD">
        <w:rPr>
          <w:rFonts w:ascii="Arial" w:hAnsi="Arial" w:cs="Arial"/>
          <w:color w:val="002060"/>
          <w:sz w:val="24"/>
          <w:szCs w:val="24"/>
        </w:rPr>
        <w:t xml:space="preserve">Het gebied waar </w:t>
      </w:r>
      <w:proofErr w:type="spellStart"/>
      <w:r w:rsidRPr="00E824AD">
        <w:rPr>
          <w:rFonts w:ascii="Arial" w:hAnsi="Arial" w:cs="Arial"/>
          <w:color w:val="002060"/>
          <w:sz w:val="24"/>
          <w:szCs w:val="24"/>
        </w:rPr>
        <w:t>Sasol</w:t>
      </w:r>
      <w:proofErr w:type="spellEnd"/>
      <w:r w:rsidRPr="00E824AD">
        <w:rPr>
          <w:rFonts w:ascii="Arial" w:hAnsi="Arial" w:cs="Arial"/>
          <w:color w:val="002060"/>
          <w:sz w:val="24"/>
          <w:szCs w:val="24"/>
        </w:rPr>
        <w:t xml:space="preserve"> Foundation werkzaam is, is het </w:t>
      </w:r>
      <w:proofErr w:type="spellStart"/>
      <w:r w:rsidRPr="00E824AD">
        <w:rPr>
          <w:rFonts w:ascii="Arial" w:hAnsi="Arial" w:cs="Arial"/>
          <w:color w:val="002060"/>
          <w:sz w:val="24"/>
          <w:szCs w:val="24"/>
        </w:rPr>
        <w:t>Kitui</w:t>
      </w:r>
      <w:proofErr w:type="spellEnd"/>
      <w:r w:rsidRPr="00E824AD">
        <w:rPr>
          <w:rFonts w:ascii="Arial" w:hAnsi="Arial" w:cs="Arial"/>
          <w:color w:val="002060"/>
          <w:sz w:val="24"/>
          <w:szCs w:val="24"/>
        </w:rPr>
        <w:t xml:space="preserve"> district. Dit gebied ligt op ca. 180 km ten zuidoosten van Nairobi. In het verleden hebben studenten van de afdeling BAM bij de </w:t>
      </w:r>
      <w:proofErr w:type="spellStart"/>
      <w:r w:rsidRPr="00E824AD">
        <w:rPr>
          <w:rFonts w:ascii="Arial" w:hAnsi="Arial" w:cs="Arial"/>
          <w:color w:val="002060"/>
          <w:sz w:val="24"/>
          <w:szCs w:val="24"/>
        </w:rPr>
        <w:t>Maito</w:t>
      </w:r>
      <w:proofErr w:type="spellEnd"/>
      <w:r w:rsidRPr="00E824AD">
        <w:rPr>
          <w:rFonts w:ascii="Arial" w:hAnsi="Arial" w:cs="Arial"/>
          <w:color w:val="002060"/>
          <w:sz w:val="24"/>
          <w:szCs w:val="24"/>
        </w:rPr>
        <w:t xml:space="preserve"> community (</w:t>
      </w:r>
      <w:proofErr w:type="spellStart"/>
      <w:r w:rsidRPr="00E824AD">
        <w:rPr>
          <w:rFonts w:ascii="Arial" w:hAnsi="Arial" w:cs="Arial"/>
          <w:color w:val="002060"/>
          <w:sz w:val="24"/>
          <w:szCs w:val="24"/>
        </w:rPr>
        <w:t>Kawongo</w:t>
      </w:r>
      <w:proofErr w:type="spellEnd"/>
      <w:r w:rsidRPr="00E824AD">
        <w:rPr>
          <w:rFonts w:ascii="Arial" w:hAnsi="Arial" w:cs="Arial"/>
          <w:color w:val="002060"/>
          <w:sz w:val="24"/>
          <w:szCs w:val="24"/>
        </w:rPr>
        <w:t xml:space="preserve">) stagegelopen bij de bouw van een MPC (2007) en de bouw van een </w:t>
      </w:r>
      <w:proofErr w:type="spellStart"/>
      <w:r w:rsidRPr="00E824AD">
        <w:rPr>
          <w:rFonts w:ascii="Arial" w:hAnsi="Arial" w:cs="Arial"/>
          <w:color w:val="002060"/>
          <w:sz w:val="24"/>
          <w:szCs w:val="24"/>
        </w:rPr>
        <w:t>sandstorage</w:t>
      </w:r>
      <w:proofErr w:type="spellEnd"/>
      <w:r w:rsidRPr="00E824AD">
        <w:rPr>
          <w:rFonts w:ascii="Arial" w:hAnsi="Arial" w:cs="Arial"/>
          <w:color w:val="002060"/>
          <w:sz w:val="24"/>
          <w:szCs w:val="24"/>
        </w:rPr>
        <w:t xml:space="preserve"> dam (2012). Door de bouw van het MPC en de dam heeft de </w:t>
      </w:r>
      <w:proofErr w:type="spellStart"/>
      <w:r w:rsidRPr="00E824AD">
        <w:rPr>
          <w:rFonts w:ascii="Arial" w:hAnsi="Arial" w:cs="Arial"/>
          <w:color w:val="002060"/>
          <w:sz w:val="24"/>
          <w:szCs w:val="24"/>
        </w:rPr>
        <w:t>Maito</w:t>
      </w:r>
      <w:proofErr w:type="spellEnd"/>
      <w:r w:rsidRPr="00E824AD">
        <w:rPr>
          <w:rFonts w:ascii="Arial" w:hAnsi="Arial" w:cs="Arial"/>
          <w:color w:val="002060"/>
          <w:sz w:val="24"/>
          <w:szCs w:val="24"/>
        </w:rPr>
        <w:t xml:space="preserve"> community (ca. 500 personen) een hogere/betere levensstandaard gekregen.</w:t>
      </w:r>
    </w:p>
    <w:p w:rsidR="00E824AD" w:rsidRPr="00E824AD" w:rsidRDefault="00E824AD" w:rsidP="00E824AD">
      <w:pPr>
        <w:spacing w:after="0" w:line="240" w:lineRule="auto"/>
        <w:rPr>
          <w:rFonts w:ascii="Arial" w:hAnsi="Arial" w:cs="Arial"/>
          <w:color w:val="002060"/>
          <w:sz w:val="24"/>
          <w:szCs w:val="24"/>
        </w:rPr>
      </w:pPr>
      <w:r w:rsidRPr="00E824AD">
        <w:rPr>
          <w:rFonts w:ascii="Arial" w:hAnsi="Arial" w:cs="Arial"/>
          <w:color w:val="002060"/>
          <w:sz w:val="24"/>
          <w:szCs w:val="24"/>
        </w:rPr>
        <w:t>Een groep sterke vrouwen heeft besloten om i</w:t>
      </w:r>
      <w:r w:rsidR="00F240FB" w:rsidRPr="004F72D2">
        <w:rPr>
          <w:rFonts w:ascii="Arial" w:hAnsi="Arial" w:cs="Arial"/>
          <w:color w:val="002060"/>
          <w:sz w:val="24"/>
          <w:szCs w:val="24"/>
        </w:rPr>
        <w:t xml:space="preserve">n 2013 te starten met een </w:t>
      </w:r>
      <w:proofErr w:type="spellStart"/>
      <w:r w:rsidR="00F240FB" w:rsidRPr="004F72D2">
        <w:rPr>
          <w:rFonts w:ascii="Arial" w:hAnsi="Arial" w:cs="Arial"/>
          <w:color w:val="002060"/>
          <w:sz w:val="24"/>
          <w:szCs w:val="24"/>
        </w:rPr>
        <w:t>Prima</w:t>
      </w:r>
      <w:r w:rsidRPr="00E824AD">
        <w:rPr>
          <w:rFonts w:ascii="Arial" w:hAnsi="Arial" w:cs="Arial"/>
          <w:color w:val="002060"/>
          <w:sz w:val="24"/>
          <w:szCs w:val="24"/>
        </w:rPr>
        <w:t>ry</w:t>
      </w:r>
      <w:proofErr w:type="spellEnd"/>
      <w:r w:rsidRPr="00E824AD">
        <w:rPr>
          <w:rFonts w:ascii="Arial" w:hAnsi="Arial" w:cs="Arial"/>
          <w:color w:val="002060"/>
          <w:sz w:val="24"/>
          <w:szCs w:val="24"/>
        </w:rPr>
        <w:t xml:space="preserve"> School (= basisschool). Per jaar wordt 1 klaslokaal “bijgebouwd” door de plaatselijke bevolking. </w:t>
      </w:r>
    </w:p>
    <w:p w:rsidR="00E824AD" w:rsidRPr="00E824AD" w:rsidRDefault="00E824AD" w:rsidP="00E824AD">
      <w:pPr>
        <w:spacing w:after="0" w:line="240" w:lineRule="auto"/>
        <w:rPr>
          <w:rFonts w:ascii="Arial" w:hAnsi="Arial" w:cs="Arial"/>
          <w:color w:val="002060"/>
          <w:sz w:val="24"/>
          <w:szCs w:val="24"/>
        </w:rPr>
      </w:pPr>
      <w:r w:rsidRPr="00E824AD">
        <w:rPr>
          <w:rFonts w:ascii="Arial" w:hAnsi="Arial" w:cs="Arial"/>
          <w:color w:val="002060"/>
          <w:sz w:val="24"/>
          <w:szCs w:val="24"/>
        </w:rPr>
        <w:t>Bij een bezoek in 2014 is gebleken dat de school met minimale middelen probeert aan ca. 200 kinderen onderwijs te verzorgen.</w:t>
      </w:r>
    </w:p>
    <w:p w:rsidR="00E824AD" w:rsidRPr="00E824AD" w:rsidRDefault="00E824AD" w:rsidP="00E824AD">
      <w:pPr>
        <w:spacing w:after="0" w:line="240" w:lineRule="auto"/>
        <w:rPr>
          <w:rFonts w:ascii="Arial" w:hAnsi="Arial" w:cs="Arial"/>
          <w:color w:val="002060"/>
          <w:sz w:val="24"/>
          <w:szCs w:val="24"/>
        </w:rPr>
      </w:pPr>
      <w:r w:rsidRPr="00E824AD">
        <w:rPr>
          <w:rFonts w:ascii="Arial" w:hAnsi="Arial" w:cs="Arial"/>
          <w:color w:val="002060"/>
          <w:sz w:val="24"/>
          <w:szCs w:val="24"/>
        </w:rPr>
        <w:t xml:space="preserve">Er zijn onvoldoende leermiddelen (schriften, potloden, studieboeken </w:t>
      </w:r>
      <w:proofErr w:type="spellStart"/>
      <w:r w:rsidRPr="00E824AD">
        <w:rPr>
          <w:rFonts w:ascii="Arial" w:hAnsi="Arial" w:cs="Arial"/>
          <w:color w:val="002060"/>
          <w:sz w:val="24"/>
          <w:szCs w:val="24"/>
        </w:rPr>
        <w:t>e.d</w:t>
      </w:r>
      <w:proofErr w:type="spellEnd"/>
      <w:r w:rsidRPr="00E824AD">
        <w:rPr>
          <w:rFonts w:ascii="Arial" w:hAnsi="Arial" w:cs="Arial"/>
          <w:color w:val="002060"/>
          <w:sz w:val="24"/>
          <w:szCs w:val="24"/>
        </w:rPr>
        <w:t xml:space="preserve">). aanwezig.  Doordat dit gebied politiek niet interessant is, wordt van overheidswege weinig/geen ondersteuning geboden.  </w:t>
      </w:r>
    </w:p>
    <w:p w:rsidR="00E824AD" w:rsidRPr="00E824AD" w:rsidRDefault="00E824AD" w:rsidP="00E824AD">
      <w:pPr>
        <w:spacing w:after="0" w:line="240" w:lineRule="auto"/>
        <w:rPr>
          <w:rFonts w:ascii="Arial" w:hAnsi="Arial" w:cs="Arial"/>
          <w:color w:val="002060"/>
          <w:sz w:val="24"/>
          <w:szCs w:val="24"/>
        </w:rPr>
      </w:pPr>
      <w:r w:rsidRPr="00E824AD">
        <w:rPr>
          <w:rFonts w:ascii="Arial" w:hAnsi="Arial" w:cs="Arial"/>
          <w:color w:val="002060"/>
          <w:sz w:val="24"/>
          <w:szCs w:val="24"/>
        </w:rPr>
        <w:t xml:space="preserve">Bij </w:t>
      </w:r>
      <w:r w:rsidRPr="004F72D2">
        <w:rPr>
          <w:rFonts w:ascii="Arial" w:hAnsi="Arial" w:cs="Arial"/>
          <w:color w:val="002060"/>
          <w:sz w:val="24"/>
          <w:szCs w:val="24"/>
        </w:rPr>
        <w:t>een recent</w:t>
      </w:r>
      <w:r w:rsidRPr="00E824AD">
        <w:rPr>
          <w:rFonts w:ascii="Arial" w:hAnsi="Arial" w:cs="Arial"/>
          <w:color w:val="002060"/>
          <w:sz w:val="24"/>
          <w:szCs w:val="24"/>
        </w:rPr>
        <w:t xml:space="preserve"> bezoek</w:t>
      </w:r>
      <w:r w:rsidRPr="004F72D2">
        <w:rPr>
          <w:rFonts w:ascii="Arial" w:hAnsi="Arial" w:cs="Arial"/>
          <w:color w:val="002060"/>
          <w:sz w:val="24"/>
          <w:szCs w:val="24"/>
        </w:rPr>
        <w:t xml:space="preserve"> in2017</w:t>
      </w:r>
      <w:r w:rsidRPr="00E824AD">
        <w:rPr>
          <w:rFonts w:ascii="Arial" w:hAnsi="Arial" w:cs="Arial"/>
          <w:color w:val="002060"/>
          <w:sz w:val="24"/>
          <w:szCs w:val="24"/>
        </w:rPr>
        <w:t xml:space="preserve"> is geconstateerd dat de accommodatie nog lang niet optimaal is om deze als school te laten functioneren.  </w:t>
      </w:r>
    </w:p>
    <w:p w:rsidR="00E824AD" w:rsidRPr="00E824AD" w:rsidRDefault="00E824AD" w:rsidP="00E824AD">
      <w:pPr>
        <w:spacing w:after="0" w:line="240" w:lineRule="auto"/>
        <w:rPr>
          <w:rFonts w:ascii="Arial" w:hAnsi="Arial" w:cs="Arial"/>
          <w:color w:val="002060"/>
          <w:sz w:val="24"/>
          <w:szCs w:val="24"/>
        </w:rPr>
      </w:pPr>
      <w:r w:rsidRPr="00E824AD">
        <w:rPr>
          <w:rFonts w:ascii="Arial" w:hAnsi="Arial" w:cs="Arial"/>
          <w:color w:val="002060"/>
          <w:sz w:val="24"/>
          <w:szCs w:val="24"/>
        </w:rPr>
        <w:t>Ook is er een enorm watertekort en heerst er, hoe dramatisch ook, enige hongersnood vanwege de droogte (klimaatverandering).</w:t>
      </w:r>
    </w:p>
    <w:p w:rsidR="00E824AD" w:rsidRPr="00E824AD" w:rsidRDefault="00E824AD" w:rsidP="00E824AD">
      <w:pPr>
        <w:spacing w:after="0" w:line="240" w:lineRule="auto"/>
        <w:rPr>
          <w:rFonts w:ascii="Arial" w:hAnsi="Arial" w:cs="Arial"/>
          <w:color w:val="002060"/>
          <w:sz w:val="24"/>
          <w:szCs w:val="24"/>
        </w:rPr>
      </w:pPr>
    </w:p>
    <w:p w:rsidR="00E824AD" w:rsidRPr="004F72D2" w:rsidRDefault="00E824AD" w:rsidP="00E824AD">
      <w:pPr>
        <w:spacing w:after="0" w:line="240" w:lineRule="auto"/>
        <w:rPr>
          <w:rFonts w:ascii="Arial" w:hAnsi="Arial" w:cs="Arial"/>
          <w:color w:val="002060"/>
          <w:sz w:val="28"/>
          <w:szCs w:val="28"/>
        </w:rPr>
      </w:pPr>
    </w:p>
    <w:p w:rsidR="00E824AD" w:rsidRPr="004F72D2" w:rsidRDefault="00E824AD" w:rsidP="00E824AD">
      <w:pPr>
        <w:spacing w:after="0" w:line="240" w:lineRule="auto"/>
        <w:rPr>
          <w:rFonts w:ascii="Arial" w:hAnsi="Arial" w:cs="Arial"/>
          <w:color w:val="002060"/>
          <w:sz w:val="28"/>
          <w:szCs w:val="28"/>
          <w:u w:val="single"/>
        </w:rPr>
      </w:pPr>
      <w:r w:rsidRPr="004F72D2">
        <w:rPr>
          <w:rFonts w:ascii="Arial" w:hAnsi="Arial" w:cs="Arial"/>
          <w:color w:val="002060"/>
          <w:sz w:val="28"/>
          <w:szCs w:val="28"/>
          <w:u w:val="single"/>
        </w:rPr>
        <w:t>Doel</w:t>
      </w:r>
    </w:p>
    <w:p w:rsidR="00FC3C36" w:rsidRPr="004F72D2" w:rsidRDefault="00FC3C36" w:rsidP="00E824AD">
      <w:pPr>
        <w:spacing w:after="0" w:line="240" w:lineRule="auto"/>
        <w:rPr>
          <w:rFonts w:ascii="Arial" w:hAnsi="Arial" w:cs="Arial"/>
          <w:color w:val="002060"/>
          <w:sz w:val="28"/>
          <w:szCs w:val="28"/>
          <w:u w:val="single"/>
        </w:rPr>
      </w:pPr>
    </w:p>
    <w:p w:rsidR="00E824AD" w:rsidRPr="004F72D2" w:rsidRDefault="00E824AD" w:rsidP="00E824AD">
      <w:pPr>
        <w:spacing w:after="0" w:line="240" w:lineRule="auto"/>
        <w:rPr>
          <w:rFonts w:ascii="Arial" w:hAnsi="Arial" w:cs="Arial"/>
          <w:color w:val="002060"/>
          <w:sz w:val="24"/>
          <w:szCs w:val="24"/>
        </w:rPr>
      </w:pPr>
      <w:r w:rsidRPr="004F72D2">
        <w:rPr>
          <w:rFonts w:ascii="Arial" w:hAnsi="Arial" w:cs="Arial"/>
          <w:color w:val="002060"/>
          <w:sz w:val="24"/>
          <w:szCs w:val="24"/>
        </w:rPr>
        <w:t>Het doel van dit beleidsplan is om voor een periode van vier jaren globaal aan te geven waaraan het</w:t>
      </w:r>
      <w:r w:rsidR="00C91D36" w:rsidRPr="004F72D2">
        <w:rPr>
          <w:rFonts w:ascii="Arial" w:hAnsi="Arial" w:cs="Arial"/>
          <w:color w:val="002060"/>
          <w:sz w:val="24"/>
          <w:szCs w:val="24"/>
        </w:rPr>
        <w:t xml:space="preserve"> </w:t>
      </w:r>
      <w:r w:rsidRPr="004F72D2">
        <w:rPr>
          <w:rFonts w:ascii="Arial" w:hAnsi="Arial" w:cs="Arial"/>
          <w:color w:val="002060"/>
          <w:sz w:val="24"/>
          <w:szCs w:val="24"/>
        </w:rPr>
        <w:t>bestuur  gaat werken. De volgorde van de wensen</w:t>
      </w:r>
    </w:p>
    <w:p w:rsidR="00E824AD" w:rsidRPr="004F72D2" w:rsidRDefault="00E824AD" w:rsidP="00E824AD">
      <w:pPr>
        <w:spacing w:after="0" w:line="240" w:lineRule="auto"/>
        <w:rPr>
          <w:rFonts w:ascii="Arial" w:hAnsi="Arial" w:cs="Arial"/>
          <w:color w:val="002060"/>
          <w:sz w:val="24"/>
          <w:szCs w:val="24"/>
        </w:rPr>
      </w:pPr>
      <w:r w:rsidRPr="004F72D2">
        <w:rPr>
          <w:rFonts w:ascii="Arial" w:hAnsi="Arial" w:cs="Arial"/>
          <w:color w:val="002060"/>
          <w:sz w:val="24"/>
          <w:szCs w:val="24"/>
        </w:rPr>
        <w:t>kunnen door omstandigheden gewijzigd worden. Het bereiken van de doelen is natuurlijk afhankelijk</w:t>
      </w:r>
      <w:r w:rsidR="00C91D36" w:rsidRPr="004F72D2">
        <w:rPr>
          <w:rFonts w:ascii="Arial" w:hAnsi="Arial" w:cs="Arial"/>
          <w:color w:val="002060"/>
          <w:sz w:val="24"/>
          <w:szCs w:val="24"/>
        </w:rPr>
        <w:t xml:space="preserve"> </w:t>
      </w:r>
      <w:r w:rsidRPr="004F72D2">
        <w:rPr>
          <w:rFonts w:ascii="Arial" w:hAnsi="Arial" w:cs="Arial"/>
          <w:color w:val="002060"/>
          <w:sz w:val="24"/>
          <w:szCs w:val="24"/>
        </w:rPr>
        <w:t>van de financiële middelen die de stichting bijeen weet te krijgen. Daarbij kan het zijn dat zich</w:t>
      </w:r>
      <w:r w:rsidR="00C91D36" w:rsidRPr="004F72D2">
        <w:rPr>
          <w:rFonts w:ascii="Arial" w:hAnsi="Arial" w:cs="Arial"/>
          <w:color w:val="002060"/>
          <w:sz w:val="24"/>
          <w:szCs w:val="24"/>
        </w:rPr>
        <w:t xml:space="preserve"> </w:t>
      </w:r>
      <w:r w:rsidRPr="004F72D2">
        <w:rPr>
          <w:rFonts w:ascii="Arial" w:hAnsi="Arial" w:cs="Arial"/>
          <w:color w:val="002060"/>
          <w:sz w:val="24"/>
          <w:szCs w:val="24"/>
        </w:rPr>
        <w:t>dringende omstandigheden voordoen waarbij een incidenteel project voorrang moet krijgen.</w:t>
      </w:r>
    </w:p>
    <w:p w:rsidR="00E824AD" w:rsidRPr="004F72D2" w:rsidRDefault="00E824AD" w:rsidP="00E824AD">
      <w:pPr>
        <w:spacing w:after="0" w:line="240" w:lineRule="auto"/>
        <w:rPr>
          <w:rFonts w:ascii="Arial" w:hAnsi="Arial" w:cs="Arial"/>
          <w:color w:val="002060"/>
          <w:sz w:val="24"/>
          <w:szCs w:val="24"/>
        </w:rPr>
      </w:pPr>
      <w:r w:rsidRPr="004F72D2">
        <w:rPr>
          <w:rFonts w:ascii="Arial" w:hAnsi="Arial" w:cs="Arial"/>
          <w:color w:val="002060"/>
          <w:sz w:val="24"/>
          <w:szCs w:val="24"/>
        </w:rPr>
        <w:t>Daarvoor moet dit beleidsplan de mogelijkheid bieden.</w:t>
      </w:r>
    </w:p>
    <w:p w:rsidR="00C91D36" w:rsidRPr="004F72D2" w:rsidRDefault="00C91D36" w:rsidP="00E824AD">
      <w:pPr>
        <w:spacing w:after="0" w:line="240" w:lineRule="auto"/>
        <w:rPr>
          <w:rFonts w:ascii="Arial" w:hAnsi="Arial" w:cs="Arial"/>
          <w:color w:val="002060"/>
          <w:sz w:val="24"/>
          <w:szCs w:val="24"/>
        </w:rPr>
      </w:pPr>
    </w:p>
    <w:p w:rsidR="00E824AD" w:rsidRPr="004F72D2" w:rsidRDefault="00E824AD" w:rsidP="00E824AD">
      <w:pPr>
        <w:spacing w:after="0" w:line="240" w:lineRule="auto"/>
        <w:rPr>
          <w:rFonts w:ascii="Arial" w:hAnsi="Arial" w:cs="Arial"/>
          <w:color w:val="002060"/>
          <w:sz w:val="28"/>
          <w:szCs w:val="28"/>
          <w:u w:val="single"/>
        </w:rPr>
      </w:pPr>
      <w:r w:rsidRPr="004F72D2">
        <w:rPr>
          <w:rFonts w:ascii="Arial" w:hAnsi="Arial" w:cs="Arial"/>
          <w:color w:val="002060"/>
          <w:sz w:val="28"/>
          <w:szCs w:val="28"/>
          <w:u w:val="single"/>
        </w:rPr>
        <w:t>Algemene doelstellingen</w:t>
      </w:r>
    </w:p>
    <w:p w:rsidR="00FC3C36" w:rsidRPr="004F72D2" w:rsidRDefault="00FC3C36" w:rsidP="00E824AD">
      <w:pPr>
        <w:spacing w:after="0" w:line="240" w:lineRule="auto"/>
        <w:rPr>
          <w:rFonts w:ascii="Arial" w:hAnsi="Arial" w:cs="Arial"/>
          <w:color w:val="002060"/>
          <w:sz w:val="28"/>
          <w:szCs w:val="28"/>
          <w:u w:val="single"/>
        </w:rPr>
      </w:pPr>
    </w:p>
    <w:p w:rsidR="00E824AD" w:rsidRPr="004F72D2" w:rsidRDefault="00E824AD" w:rsidP="00E824AD">
      <w:pPr>
        <w:spacing w:after="0" w:line="240" w:lineRule="auto"/>
        <w:rPr>
          <w:rFonts w:ascii="Arial" w:hAnsi="Arial" w:cs="Arial"/>
          <w:color w:val="002060"/>
          <w:sz w:val="24"/>
          <w:szCs w:val="24"/>
        </w:rPr>
      </w:pPr>
      <w:r w:rsidRPr="004F72D2">
        <w:rPr>
          <w:rFonts w:ascii="Arial" w:hAnsi="Arial" w:cs="Arial"/>
          <w:color w:val="002060"/>
          <w:sz w:val="24"/>
          <w:szCs w:val="24"/>
        </w:rPr>
        <w:t xml:space="preserve">In de Statuten van onze stichting staat de doelstelling van onze stichting omschreven. </w:t>
      </w:r>
      <w:r w:rsidR="000771D8" w:rsidRPr="004F72D2">
        <w:rPr>
          <w:rFonts w:ascii="Arial" w:hAnsi="Arial" w:cs="Arial"/>
          <w:color w:val="002060"/>
          <w:sz w:val="24"/>
          <w:szCs w:val="24"/>
        </w:rPr>
        <w:t>I</w:t>
      </w:r>
      <w:r w:rsidRPr="004F72D2">
        <w:rPr>
          <w:rFonts w:ascii="Arial" w:hAnsi="Arial" w:cs="Arial"/>
          <w:color w:val="002060"/>
          <w:sz w:val="24"/>
          <w:szCs w:val="24"/>
        </w:rPr>
        <w:t xml:space="preserve">n </w:t>
      </w:r>
      <w:r w:rsidR="000771D8" w:rsidRPr="004F72D2">
        <w:rPr>
          <w:rFonts w:ascii="Arial" w:hAnsi="Arial" w:cs="Arial"/>
          <w:color w:val="002060"/>
          <w:sz w:val="24"/>
          <w:szCs w:val="24"/>
        </w:rPr>
        <w:t xml:space="preserve">komende periode van </w:t>
      </w:r>
      <w:r w:rsidRPr="004F72D2">
        <w:rPr>
          <w:rFonts w:ascii="Arial" w:hAnsi="Arial" w:cs="Arial"/>
          <w:color w:val="002060"/>
          <w:sz w:val="24"/>
          <w:szCs w:val="24"/>
        </w:rPr>
        <w:t>vier ja</w:t>
      </w:r>
      <w:r w:rsidR="000771D8" w:rsidRPr="004F72D2">
        <w:rPr>
          <w:rFonts w:ascii="Arial" w:hAnsi="Arial" w:cs="Arial"/>
          <w:color w:val="002060"/>
          <w:sz w:val="24"/>
          <w:szCs w:val="24"/>
        </w:rPr>
        <w:t>ar</w:t>
      </w:r>
      <w:r w:rsidRPr="004F72D2">
        <w:rPr>
          <w:rFonts w:ascii="Arial" w:hAnsi="Arial" w:cs="Arial"/>
          <w:color w:val="002060"/>
          <w:sz w:val="24"/>
          <w:szCs w:val="24"/>
        </w:rPr>
        <w:t xml:space="preserve"> richten wij ons primair op de volgende doelen:</w:t>
      </w:r>
    </w:p>
    <w:p w:rsidR="000771D8" w:rsidRPr="004F72D2" w:rsidRDefault="000771D8" w:rsidP="000771D8">
      <w:pPr>
        <w:pStyle w:val="Lijstalinea"/>
        <w:numPr>
          <w:ilvl w:val="0"/>
          <w:numId w:val="1"/>
        </w:numPr>
        <w:spacing w:after="0" w:line="240" w:lineRule="auto"/>
        <w:rPr>
          <w:rFonts w:ascii="Arial" w:hAnsi="Arial" w:cs="Arial"/>
          <w:color w:val="002060"/>
          <w:sz w:val="24"/>
          <w:szCs w:val="24"/>
        </w:rPr>
      </w:pPr>
      <w:r w:rsidRPr="004F72D2">
        <w:rPr>
          <w:rFonts w:ascii="Arial" w:hAnsi="Arial" w:cs="Arial"/>
          <w:color w:val="002060"/>
          <w:sz w:val="24"/>
          <w:szCs w:val="24"/>
        </w:rPr>
        <w:t>Verbeteren van de eerste levensbehoeften (water en voedsel)</w:t>
      </w:r>
    </w:p>
    <w:p w:rsidR="000771D8" w:rsidRPr="004F72D2" w:rsidRDefault="000771D8" w:rsidP="000771D8">
      <w:pPr>
        <w:pStyle w:val="Lijstalinea"/>
        <w:numPr>
          <w:ilvl w:val="0"/>
          <w:numId w:val="1"/>
        </w:numPr>
        <w:spacing w:after="0" w:line="240" w:lineRule="auto"/>
        <w:rPr>
          <w:rFonts w:ascii="Arial" w:hAnsi="Arial" w:cs="Arial"/>
          <w:color w:val="002060"/>
          <w:sz w:val="24"/>
          <w:szCs w:val="24"/>
        </w:rPr>
      </w:pPr>
      <w:r w:rsidRPr="004F72D2">
        <w:rPr>
          <w:rFonts w:ascii="Arial" w:hAnsi="Arial" w:cs="Arial"/>
          <w:color w:val="002060"/>
          <w:sz w:val="24"/>
          <w:szCs w:val="24"/>
        </w:rPr>
        <w:t>Verbeteren van de levensomstandigheden (sanitaire voorzieningen)</w:t>
      </w:r>
    </w:p>
    <w:p w:rsidR="000771D8" w:rsidRPr="004F72D2" w:rsidRDefault="000771D8" w:rsidP="000771D8">
      <w:pPr>
        <w:pStyle w:val="Lijstalinea"/>
        <w:numPr>
          <w:ilvl w:val="0"/>
          <w:numId w:val="1"/>
        </w:numPr>
        <w:spacing w:after="0" w:line="240" w:lineRule="auto"/>
        <w:rPr>
          <w:rFonts w:ascii="Arial" w:hAnsi="Arial" w:cs="Arial"/>
          <w:color w:val="002060"/>
          <w:sz w:val="24"/>
          <w:szCs w:val="24"/>
        </w:rPr>
      </w:pPr>
      <w:r w:rsidRPr="004F72D2">
        <w:rPr>
          <w:rFonts w:ascii="Arial" w:hAnsi="Arial" w:cs="Arial"/>
          <w:color w:val="002060"/>
          <w:sz w:val="24"/>
          <w:szCs w:val="24"/>
        </w:rPr>
        <w:t>Verbeteren en uitbreiden van educatie (huisvesting en lesmaterialen)</w:t>
      </w:r>
    </w:p>
    <w:p w:rsidR="00E824AD" w:rsidRPr="004F72D2" w:rsidRDefault="00E824AD" w:rsidP="00E824AD">
      <w:pPr>
        <w:spacing w:after="0" w:line="240" w:lineRule="auto"/>
        <w:rPr>
          <w:rFonts w:ascii="Arial" w:hAnsi="Arial" w:cs="Arial"/>
          <w:color w:val="002060"/>
          <w:sz w:val="24"/>
          <w:szCs w:val="24"/>
        </w:rPr>
      </w:pPr>
      <w:r w:rsidRPr="004F72D2">
        <w:rPr>
          <w:rFonts w:ascii="Arial" w:hAnsi="Arial" w:cs="Arial"/>
          <w:color w:val="002060"/>
          <w:sz w:val="24"/>
          <w:szCs w:val="24"/>
        </w:rPr>
        <w:t>.</w:t>
      </w:r>
    </w:p>
    <w:p w:rsidR="005D2F25" w:rsidRPr="004F72D2" w:rsidRDefault="005D2F25" w:rsidP="00E824AD">
      <w:pPr>
        <w:spacing w:after="0" w:line="240" w:lineRule="auto"/>
        <w:rPr>
          <w:rFonts w:ascii="Arial" w:hAnsi="Arial" w:cs="Arial"/>
          <w:color w:val="002060"/>
          <w:sz w:val="28"/>
          <w:szCs w:val="28"/>
          <w:u w:val="single"/>
        </w:rPr>
      </w:pPr>
      <w:r w:rsidRPr="004F72D2">
        <w:rPr>
          <w:rFonts w:ascii="Arial" w:hAnsi="Arial" w:cs="Arial"/>
          <w:color w:val="002060"/>
          <w:sz w:val="28"/>
          <w:szCs w:val="28"/>
          <w:u w:val="single"/>
        </w:rPr>
        <w:lastRenderedPageBreak/>
        <w:t>Periode 2017-2020</w:t>
      </w:r>
    </w:p>
    <w:p w:rsidR="004858FB" w:rsidRPr="004F72D2" w:rsidRDefault="004858FB" w:rsidP="00E824AD">
      <w:pPr>
        <w:spacing w:after="0" w:line="240" w:lineRule="auto"/>
        <w:rPr>
          <w:rFonts w:ascii="Arial" w:hAnsi="Arial" w:cs="Arial"/>
          <w:color w:val="002060"/>
          <w:sz w:val="28"/>
          <w:szCs w:val="28"/>
          <w:u w:val="single"/>
        </w:rPr>
      </w:pPr>
    </w:p>
    <w:p w:rsidR="004858FB" w:rsidRPr="004F72D2" w:rsidRDefault="004858FB" w:rsidP="00E824AD">
      <w:pPr>
        <w:spacing w:after="0" w:line="240" w:lineRule="auto"/>
        <w:rPr>
          <w:rFonts w:ascii="Arial" w:hAnsi="Arial" w:cs="Arial"/>
          <w:color w:val="002060"/>
          <w:sz w:val="24"/>
          <w:szCs w:val="24"/>
        </w:rPr>
      </w:pPr>
      <w:r w:rsidRPr="004F72D2">
        <w:rPr>
          <w:rFonts w:ascii="Arial" w:hAnsi="Arial" w:cs="Arial"/>
          <w:color w:val="002060"/>
          <w:sz w:val="24"/>
          <w:szCs w:val="24"/>
        </w:rPr>
        <w:t xml:space="preserve">Kenia is een van de droogste gebieden in Afrika. Door de klimaatverandering kan men niet uitsluitend afhankelijk zijn van de natuur, maar moeten er andere initiatieven ontplooid worden. </w:t>
      </w:r>
    </w:p>
    <w:p w:rsidR="004858FB" w:rsidRPr="004F72D2" w:rsidRDefault="004858FB" w:rsidP="00E824AD">
      <w:pPr>
        <w:spacing w:after="0" w:line="240" w:lineRule="auto"/>
        <w:rPr>
          <w:rFonts w:ascii="Arial" w:hAnsi="Arial" w:cs="Arial"/>
          <w:color w:val="002060"/>
          <w:sz w:val="24"/>
          <w:szCs w:val="24"/>
        </w:rPr>
      </w:pPr>
      <w:r w:rsidRPr="004F72D2">
        <w:rPr>
          <w:rFonts w:ascii="Arial" w:hAnsi="Arial" w:cs="Arial"/>
          <w:color w:val="002060"/>
          <w:sz w:val="24"/>
          <w:szCs w:val="24"/>
        </w:rPr>
        <w:t>De stichting zal zich in eerste instantie inspannen om middelen te genereren voor de aanleg en exploitatie van een waterpomp installatie.</w:t>
      </w:r>
    </w:p>
    <w:p w:rsidR="004858FB" w:rsidRPr="004F72D2" w:rsidRDefault="004858FB" w:rsidP="00E824AD">
      <w:pPr>
        <w:spacing w:after="0" w:line="240" w:lineRule="auto"/>
        <w:rPr>
          <w:rFonts w:ascii="Arial" w:hAnsi="Arial" w:cs="Arial"/>
          <w:color w:val="002060"/>
          <w:sz w:val="24"/>
          <w:szCs w:val="24"/>
        </w:rPr>
      </w:pPr>
      <w:r w:rsidRPr="004F72D2">
        <w:rPr>
          <w:rFonts w:ascii="Arial" w:hAnsi="Arial" w:cs="Arial"/>
          <w:color w:val="002060"/>
          <w:sz w:val="24"/>
          <w:szCs w:val="24"/>
        </w:rPr>
        <w:t>Daaruit voortvloeiend kunnen overige doelstellingen worden gerealiseerd.</w:t>
      </w:r>
    </w:p>
    <w:p w:rsidR="005D2F25" w:rsidRPr="004F72D2" w:rsidRDefault="005D2F25" w:rsidP="00E824AD">
      <w:pPr>
        <w:spacing w:after="0" w:line="240" w:lineRule="auto"/>
        <w:rPr>
          <w:rFonts w:ascii="Arial" w:hAnsi="Arial" w:cs="Arial"/>
          <w:color w:val="002060"/>
          <w:sz w:val="28"/>
          <w:szCs w:val="28"/>
        </w:rPr>
      </w:pPr>
    </w:p>
    <w:p w:rsidR="00E824AD" w:rsidRPr="004F72D2" w:rsidRDefault="00E824AD" w:rsidP="00E824AD">
      <w:pPr>
        <w:spacing w:after="0" w:line="240" w:lineRule="auto"/>
        <w:rPr>
          <w:rFonts w:ascii="Arial" w:hAnsi="Arial" w:cs="Arial"/>
          <w:color w:val="002060"/>
          <w:sz w:val="28"/>
          <w:szCs w:val="28"/>
          <w:u w:val="single"/>
        </w:rPr>
      </w:pPr>
      <w:r w:rsidRPr="004F72D2">
        <w:rPr>
          <w:rFonts w:ascii="Arial" w:hAnsi="Arial" w:cs="Arial"/>
          <w:color w:val="002060"/>
          <w:sz w:val="28"/>
          <w:szCs w:val="28"/>
          <w:u w:val="single"/>
        </w:rPr>
        <w:t>Financiële middelen</w:t>
      </w:r>
    </w:p>
    <w:p w:rsidR="004858FB" w:rsidRPr="004F72D2" w:rsidRDefault="004858FB" w:rsidP="00E824AD">
      <w:pPr>
        <w:spacing w:after="0" w:line="240" w:lineRule="auto"/>
        <w:rPr>
          <w:rFonts w:ascii="Arial" w:hAnsi="Arial" w:cs="Arial"/>
          <w:color w:val="002060"/>
          <w:sz w:val="28"/>
          <w:szCs w:val="28"/>
          <w:u w:val="single"/>
        </w:rPr>
      </w:pPr>
    </w:p>
    <w:p w:rsidR="00E824AD" w:rsidRPr="004F72D2" w:rsidRDefault="00E824AD" w:rsidP="00E824AD">
      <w:pPr>
        <w:spacing w:after="0" w:line="240" w:lineRule="auto"/>
        <w:rPr>
          <w:rFonts w:ascii="Arial" w:hAnsi="Arial" w:cs="Arial"/>
          <w:color w:val="002060"/>
          <w:sz w:val="24"/>
          <w:szCs w:val="24"/>
        </w:rPr>
      </w:pPr>
      <w:r w:rsidRPr="004F72D2">
        <w:rPr>
          <w:rFonts w:ascii="Arial" w:hAnsi="Arial" w:cs="Arial"/>
          <w:color w:val="002060"/>
          <w:sz w:val="24"/>
          <w:szCs w:val="24"/>
        </w:rPr>
        <w:t>Inkomsten</w:t>
      </w:r>
    </w:p>
    <w:p w:rsidR="00E824AD" w:rsidRPr="004F72D2" w:rsidRDefault="00E824AD" w:rsidP="00E824AD">
      <w:pPr>
        <w:spacing w:after="0" w:line="240" w:lineRule="auto"/>
        <w:rPr>
          <w:rFonts w:ascii="Arial" w:hAnsi="Arial" w:cs="Arial"/>
          <w:color w:val="002060"/>
          <w:sz w:val="24"/>
          <w:szCs w:val="24"/>
        </w:rPr>
      </w:pPr>
      <w:r w:rsidRPr="004F72D2">
        <w:rPr>
          <w:rFonts w:ascii="Arial" w:hAnsi="Arial" w:cs="Arial"/>
          <w:color w:val="002060"/>
          <w:sz w:val="24"/>
          <w:szCs w:val="24"/>
        </w:rPr>
        <w:t>Door allerlei acties</w:t>
      </w:r>
      <w:r w:rsidR="00BC7F82" w:rsidRPr="004F72D2">
        <w:rPr>
          <w:rFonts w:ascii="Arial" w:hAnsi="Arial" w:cs="Arial"/>
          <w:color w:val="002060"/>
          <w:sz w:val="24"/>
          <w:szCs w:val="24"/>
        </w:rPr>
        <w:t>,</w:t>
      </w:r>
      <w:r w:rsidRPr="004F72D2">
        <w:rPr>
          <w:rFonts w:ascii="Arial" w:hAnsi="Arial" w:cs="Arial"/>
          <w:color w:val="002060"/>
          <w:sz w:val="24"/>
          <w:szCs w:val="24"/>
        </w:rPr>
        <w:t xml:space="preserve"> vanuit de stichting geïnitieerd</w:t>
      </w:r>
      <w:r w:rsidR="00BC7F82" w:rsidRPr="004F72D2">
        <w:rPr>
          <w:rFonts w:ascii="Arial" w:hAnsi="Arial" w:cs="Arial"/>
          <w:color w:val="002060"/>
          <w:sz w:val="24"/>
          <w:szCs w:val="24"/>
        </w:rPr>
        <w:t>,</w:t>
      </w:r>
      <w:r w:rsidRPr="004F72D2">
        <w:rPr>
          <w:rFonts w:ascii="Arial" w:hAnsi="Arial" w:cs="Arial"/>
          <w:color w:val="002060"/>
          <w:sz w:val="24"/>
          <w:szCs w:val="24"/>
        </w:rPr>
        <w:t xml:space="preserve"> </w:t>
      </w:r>
      <w:r w:rsidR="00BC7F82" w:rsidRPr="004F72D2">
        <w:rPr>
          <w:rFonts w:ascii="Arial" w:hAnsi="Arial" w:cs="Arial"/>
          <w:color w:val="002060"/>
          <w:sz w:val="24"/>
          <w:szCs w:val="24"/>
        </w:rPr>
        <w:t>proberen</w:t>
      </w:r>
      <w:r w:rsidRPr="004F72D2">
        <w:rPr>
          <w:rFonts w:ascii="Arial" w:hAnsi="Arial" w:cs="Arial"/>
          <w:color w:val="002060"/>
          <w:sz w:val="24"/>
          <w:szCs w:val="24"/>
        </w:rPr>
        <w:t xml:space="preserve"> we de gelden binnen te halen.</w:t>
      </w:r>
      <w:r w:rsidR="00BC7F82" w:rsidRPr="004F72D2">
        <w:rPr>
          <w:rFonts w:ascii="Arial" w:hAnsi="Arial" w:cs="Arial"/>
          <w:color w:val="002060"/>
          <w:sz w:val="24"/>
          <w:szCs w:val="24"/>
        </w:rPr>
        <w:t xml:space="preserve"> Uit een eerste kostenraming is gebleken dat voor de aanleg van de waterpompinstallatie ca. </w:t>
      </w:r>
      <w:r w:rsidR="004F72D2">
        <w:rPr>
          <w:rFonts w:ascii="Arial" w:hAnsi="Arial" w:cs="Arial"/>
          <w:color w:val="002060"/>
          <w:sz w:val="24"/>
          <w:szCs w:val="24"/>
        </w:rPr>
        <w:t xml:space="preserve">€ </w:t>
      </w:r>
      <w:r w:rsidR="00BC7F82" w:rsidRPr="004F72D2">
        <w:rPr>
          <w:rFonts w:ascii="Arial" w:hAnsi="Arial" w:cs="Arial"/>
          <w:color w:val="002060"/>
          <w:sz w:val="24"/>
          <w:szCs w:val="24"/>
        </w:rPr>
        <w:t>30.000 nodig is.</w:t>
      </w:r>
    </w:p>
    <w:p w:rsidR="00BC7F82" w:rsidRPr="004F72D2" w:rsidRDefault="00BC7F82" w:rsidP="00E824AD">
      <w:pPr>
        <w:spacing w:after="0" w:line="240" w:lineRule="auto"/>
        <w:rPr>
          <w:rFonts w:ascii="Arial" w:hAnsi="Arial" w:cs="Arial"/>
          <w:color w:val="002060"/>
          <w:sz w:val="28"/>
          <w:szCs w:val="28"/>
        </w:rPr>
      </w:pPr>
    </w:p>
    <w:p w:rsidR="00E824AD" w:rsidRPr="004F72D2" w:rsidRDefault="00E824AD" w:rsidP="00E824AD">
      <w:pPr>
        <w:spacing w:after="0" w:line="240" w:lineRule="auto"/>
        <w:rPr>
          <w:rFonts w:ascii="Arial" w:hAnsi="Arial" w:cs="Arial"/>
          <w:color w:val="002060"/>
          <w:sz w:val="24"/>
          <w:szCs w:val="24"/>
        </w:rPr>
      </w:pPr>
      <w:r w:rsidRPr="004F72D2">
        <w:rPr>
          <w:rFonts w:ascii="Arial" w:hAnsi="Arial" w:cs="Arial"/>
          <w:color w:val="002060"/>
          <w:sz w:val="24"/>
          <w:szCs w:val="24"/>
        </w:rPr>
        <w:t>Uitgaven</w:t>
      </w:r>
    </w:p>
    <w:p w:rsidR="00E824AD" w:rsidRPr="004F72D2" w:rsidRDefault="00E824AD" w:rsidP="00E824AD">
      <w:pPr>
        <w:spacing w:after="0" w:line="240" w:lineRule="auto"/>
        <w:rPr>
          <w:rFonts w:ascii="Arial" w:hAnsi="Arial" w:cs="Arial"/>
          <w:color w:val="002060"/>
          <w:sz w:val="24"/>
          <w:szCs w:val="24"/>
        </w:rPr>
      </w:pPr>
      <w:r w:rsidRPr="004F72D2">
        <w:rPr>
          <w:rFonts w:ascii="Arial" w:hAnsi="Arial" w:cs="Arial"/>
          <w:color w:val="002060"/>
          <w:sz w:val="24"/>
          <w:szCs w:val="24"/>
        </w:rPr>
        <w:t xml:space="preserve">De uitgaven, anders dan aan de </w:t>
      </w:r>
      <w:proofErr w:type="spellStart"/>
      <w:r w:rsidR="00BC7F82" w:rsidRPr="004F72D2">
        <w:rPr>
          <w:rFonts w:ascii="Arial" w:hAnsi="Arial" w:cs="Arial"/>
          <w:color w:val="002060"/>
          <w:sz w:val="24"/>
          <w:szCs w:val="24"/>
        </w:rPr>
        <w:t>Maito</w:t>
      </w:r>
      <w:proofErr w:type="spellEnd"/>
      <w:r w:rsidR="00BC7F82" w:rsidRPr="004F72D2">
        <w:rPr>
          <w:rFonts w:ascii="Arial" w:hAnsi="Arial" w:cs="Arial"/>
          <w:color w:val="002060"/>
          <w:sz w:val="24"/>
          <w:szCs w:val="24"/>
        </w:rPr>
        <w:t xml:space="preserve"> Community</w:t>
      </w:r>
      <w:r w:rsidRPr="004F72D2">
        <w:rPr>
          <w:rFonts w:ascii="Arial" w:hAnsi="Arial" w:cs="Arial"/>
          <w:color w:val="002060"/>
          <w:sz w:val="24"/>
          <w:szCs w:val="24"/>
        </w:rPr>
        <w:t>, zijn zeer beperkt. De leden van</w:t>
      </w:r>
    </w:p>
    <w:p w:rsidR="00E824AD" w:rsidRPr="004F72D2" w:rsidRDefault="00E824AD" w:rsidP="00E824AD">
      <w:pPr>
        <w:spacing w:after="0" w:line="240" w:lineRule="auto"/>
        <w:rPr>
          <w:rFonts w:ascii="Arial" w:hAnsi="Arial" w:cs="Arial"/>
          <w:color w:val="002060"/>
          <w:sz w:val="24"/>
          <w:szCs w:val="24"/>
        </w:rPr>
      </w:pPr>
      <w:r w:rsidRPr="004F72D2">
        <w:rPr>
          <w:rFonts w:ascii="Arial" w:hAnsi="Arial" w:cs="Arial"/>
          <w:color w:val="002060"/>
          <w:sz w:val="24"/>
          <w:szCs w:val="24"/>
        </w:rPr>
        <w:t xml:space="preserve">het bestuur ontvangen geen salaris of vrijwilligersvergoeding. Ook de </w:t>
      </w:r>
      <w:r w:rsidR="00BC7F82" w:rsidRPr="004F72D2">
        <w:rPr>
          <w:rFonts w:ascii="Arial" w:hAnsi="Arial" w:cs="Arial"/>
          <w:color w:val="002060"/>
          <w:sz w:val="24"/>
          <w:szCs w:val="24"/>
        </w:rPr>
        <w:t xml:space="preserve">eventuele </w:t>
      </w:r>
      <w:r w:rsidRPr="004F72D2">
        <w:rPr>
          <w:rFonts w:ascii="Arial" w:hAnsi="Arial" w:cs="Arial"/>
          <w:color w:val="002060"/>
          <w:sz w:val="24"/>
          <w:szCs w:val="24"/>
        </w:rPr>
        <w:t>vrijwilligers ontvangen geen</w:t>
      </w:r>
      <w:r w:rsidR="00BC7F82" w:rsidRPr="004F72D2">
        <w:rPr>
          <w:rFonts w:ascii="Arial" w:hAnsi="Arial" w:cs="Arial"/>
          <w:color w:val="002060"/>
          <w:sz w:val="24"/>
          <w:szCs w:val="24"/>
        </w:rPr>
        <w:t xml:space="preserve"> </w:t>
      </w:r>
      <w:r w:rsidRPr="004F72D2">
        <w:rPr>
          <w:rFonts w:ascii="Arial" w:hAnsi="Arial" w:cs="Arial"/>
          <w:color w:val="002060"/>
          <w:sz w:val="24"/>
          <w:szCs w:val="24"/>
        </w:rPr>
        <w:t>vergoeding.</w:t>
      </w:r>
    </w:p>
    <w:p w:rsidR="00E824AD" w:rsidRPr="004F72D2" w:rsidRDefault="00E824AD" w:rsidP="00E824AD">
      <w:pPr>
        <w:spacing w:after="0" w:line="240" w:lineRule="auto"/>
        <w:rPr>
          <w:rFonts w:ascii="Arial" w:hAnsi="Arial" w:cs="Arial"/>
          <w:color w:val="002060"/>
          <w:sz w:val="24"/>
          <w:szCs w:val="24"/>
        </w:rPr>
      </w:pPr>
      <w:r w:rsidRPr="004F72D2">
        <w:rPr>
          <w:rFonts w:ascii="Arial" w:hAnsi="Arial" w:cs="Arial"/>
          <w:color w:val="002060"/>
          <w:sz w:val="24"/>
          <w:szCs w:val="24"/>
        </w:rPr>
        <w:t>De uitgaven beperken zich tot de kosten van de website, die meestal nog door een van de</w:t>
      </w:r>
      <w:r w:rsidR="00BC7F82" w:rsidRPr="004F72D2">
        <w:rPr>
          <w:rFonts w:ascii="Arial" w:hAnsi="Arial" w:cs="Arial"/>
          <w:color w:val="002060"/>
          <w:sz w:val="24"/>
          <w:szCs w:val="24"/>
        </w:rPr>
        <w:t xml:space="preserve"> </w:t>
      </w:r>
      <w:r w:rsidRPr="004F72D2">
        <w:rPr>
          <w:rFonts w:ascii="Arial" w:hAnsi="Arial" w:cs="Arial"/>
          <w:color w:val="002060"/>
          <w:sz w:val="24"/>
          <w:szCs w:val="24"/>
        </w:rPr>
        <w:t>bestuursleden betaald wordt, en de bankkosten voor de incasso’s, de bankpas en het Internet</w:t>
      </w:r>
      <w:r w:rsidR="00BC7F82" w:rsidRPr="004F72D2">
        <w:rPr>
          <w:rFonts w:ascii="Arial" w:hAnsi="Arial" w:cs="Arial"/>
          <w:color w:val="002060"/>
          <w:sz w:val="24"/>
          <w:szCs w:val="24"/>
        </w:rPr>
        <w:t xml:space="preserve"> </w:t>
      </w:r>
      <w:r w:rsidRPr="004F72D2">
        <w:rPr>
          <w:rFonts w:ascii="Arial" w:hAnsi="Arial" w:cs="Arial"/>
          <w:color w:val="002060"/>
          <w:sz w:val="24"/>
          <w:szCs w:val="24"/>
        </w:rPr>
        <w:t>bankieren.</w:t>
      </w:r>
    </w:p>
    <w:p w:rsidR="00BC7F82" w:rsidRPr="004F72D2" w:rsidRDefault="00BC7F82" w:rsidP="00E824AD">
      <w:pPr>
        <w:spacing w:after="0" w:line="240" w:lineRule="auto"/>
        <w:rPr>
          <w:rFonts w:ascii="Arial" w:hAnsi="Arial" w:cs="Arial"/>
          <w:color w:val="002060"/>
          <w:sz w:val="28"/>
          <w:szCs w:val="28"/>
        </w:rPr>
      </w:pPr>
    </w:p>
    <w:p w:rsidR="00E824AD" w:rsidRPr="004F72D2" w:rsidRDefault="00E824AD" w:rsidP="00E824AD">
      <w:pPr>
        <w:spacing w:after="0" w:line="240" w:lineRule="auto"/>
        <w:rPr>
          <w:rFonts w:ascii="Arial" w:hAnsi="Arial" w:cs="Arial"/>
          <w:color w:val="002060"/>
          <w:sz w:val="28"/>
          <w:szCs w:val="28"/>
          <w:u w:val="single"/>
        </w:rPr>
      </w:pPr>
      <w:r w:rsidRPr="004F72D2">
        <w:rPr>
          <w:rFonts w:ascii="Arial" w:hAnsi="Arial" w:cs="Arial"/>
          <w:color w:val="002060"/>
          <w:sz w:val="28"/>
          <w:szCs w:val="28"/>
          <w:u w:val="single"/>
        </w:rPr>
        <w:t>Eigendommen</w:t>
      </w:r>
    </w:p>
    <w:p w:rsidR="00BC7F82" w:rsidRPr="004F72D2" w:rsidRDefault="00BC7F82" w:rsidP="00E824AD">
      <w:pPr>
        <w:spacing w:after="0" w:line="240" w:lineRule="auto"/>
        <w:rPr>
          <w:rFonts w:ascii="Arial" w:hAnsi="Arial" w:cs="Arial"/>
          <w:color w:val="002060"/>
          <w:sz w:val="28"/>
          <w:szCs w:val="28"/>
          <w:u w:val="single"/>
        </w:rPr>
      </w:pPr>
    </w:p>
    <w:p w:rsidR="00852DAC" w:rsidRPr="004F72D2" w:rsidRDefault="00E824AD" w:rsidP="00BC7F82">
      <w:pPr>
        <w:spacing w:after="0" w:line="240" w:lineRule="auto"/>
        <w:rPr>
          <w:rFonts w:ascii="Arial" w:hAnsi="Arial" w:cs="Arial"/>
          <w:color w:val="002060"/>
          <w:sz w:val="28"/>
          <w:szCs w:val="28"/>
        </w:rPr>
      </w:pPr>
      <w:r w:rsidRPr="004F72D2">
        <w:rPr>
          <w:rFonts w:ascii="Arial" w:hAnsi="Arial" w:cs="Arial"/>
          <w:color w:val="002060"/>
          <w:sz w:val="24"/>
          <w:szCs w:val="24"/>
        </w:rPr>
        <w:t xml:space="preserve">De Stichting </w:t>
      </w:r>
      <w:proofErr w:type="spellStart"/>
      <w:r w:rsidR="00BC7F82" w:rsidRPr="004F72D2">
        <w:rPr>
          <w:rFonts w:ascii="Arial" w:hAnsi="Arial" w:cs="Arial"/>
          <w:color w:val="002060"/>
          <w:sz w:val="24"/>
          <w:szCs w:val="24"/>
        </w:rPr>
        <w:t>Maito</w:t>
      </w:r>
      <w:proofErr w:type="spellEnd"/>
      <w:r w:rsidR="00BC7F82" w:rsidRPr="004F72D2">
        <w:rPr>
          <w:rFonts w:ascii="Arial" w:hAnsi="Arial" w:cs="Arial"/>
          <w:color w:val="002060"/>
          <w:sz w:val="24"/>
          <w:szCs w:val="24"/>
        </w:rPr>
        <w:t xml:space="preserve"> Community Kenya</w:t>
      </w:r>
      <w:r w:rsidRPr="004F72D2">
        <w:rPr>
          <w:rFonts w:ascii="Arial" w:hAnsi="Arial" w:cs="Arial"/>
          <w:color w:val="002060"/>
          <w:sz w:val="24"/>
          <w:szCs w:val="24"/>
        </w:rPr>
        <w:t xml:space="preserve"> heeft geen eigendomme</w:t>
      </w:r>
      <w:r w:rsidR="00BC7F82" w:rsidRPr="004F72D2">
        <w:rPr>
          <w:rFonts w:ascii="Arial" w:hAnsi="Arial" w:cs="Arial"/>
          <w:color w:val="002060"/>
          <w:sz w:val="24"/>
          <w:szCs w:val="24"/>
        </w:rPr>
        <w:t>n</w:t>
      </w:r>
      <w:r w:rsidRPr="004F72D2">
        <w:rPr>
          <w:rFonts w:ascii="Arial" w:hAnsi="Arial" w:cs="Arial"/>
          <w:color w:val="002060"/>
          <w:sz w:val="24"/>
          <w:szCs w:val="24"/>
        </w:rPr>
        <w:t xml:space="preserve"> in </w:t>
      </w:r>
      <w:r w:rsidR="00BC7F82" w:rsidRPr="004F72D2">
        <w:rPr>
          <w:rFonts w:ascii="Arial" w:hAnsi="Arial" w:cs="Arial"/>
          <w:color w:val="002060"/>
          <w:sz w:val="24"/>
          <w:szCs w:val="24"/>
        </w:rPr>
        <w:t xml:space="preserve">het </w:t>
      </w:r>
      <w:proofErr w:type="spellStart"/>
      <w:r w:rsidR="00BC7F82" w:rsidRPr="004F72D2">
        <w:rPr>
          <w:rFonts w:ascii="Arial" w:hAnsi="Arial" w:cs="Arial"/>
          <w:color w:val="002060"/>
          <w:sz w:val="24"/>
          <w:szCs w:val="24"/>
        </w:rPr>
        <w:t>Kitui</w:t>
      </w:r>
      <w:proofErr w:type="spellEnd"/>
      <w:r w:rsidR="00BC7F82" w:rsidRPr="004F72D2">
        <w:rPr>
          <w:rFonts w:ascii="Arial" w:hAnsi="Arial" w:cs="Arial"/>
          <w:color w:val="002060"/>
          <w:sz w:val="24"/>
          <w:szCs w:val="24"/>
        </w:rPr>
        <w:t xml:space="preserve"> district, Kenya</w:t>
      </w:r>
      <w:r w:rsidRPr="004F72D2">
        <w:rPr>
          <w:rFonts w:ascii="Arial" w:hAnsi="Arial" w:cs="Arial"/>
          <w:color w:val="002060"/>
          <w:sz w:val="24"/>
          <w:szCs w:val="24"/>
        </w:rPr>
        <w:t>. De</w:t>
      </w:r>
      <w:r w:rsidR="00BC7F82" w:rsidRPr="004F72D2">
        <w:rPr>
          <w:rFonts w:ascii="Arial" w:hAnsi="Arial" w:cs="Arial"/>
          <w:color w:val="002060"/>
          <w:sz w:val="24"/>
          <w:szCs w:val="24"/>
        </w:rPr>
        <w:t xml:space="preserve"> </w:t>
      </w:r>
      <w:r w:rsidRPr="004F72D2">
        <w:rPr>
          <w:rFonts w:ascii="Arial" w:hAnsi="Arial" w:cs="Arial"/>
          <w:color w:val="002060"/>
          <w:sz w:val="24"/>
          <w:szCs w:val="24"/>
        </w:rPr>
        <w:t xml:space="preserve">stichting beperkt zich tot de medefinanciering van </w:t>
      </w:r>
      <w:r w:rsidR="00716821">
        <w:rPr>
          <w:rFonts w:ascii="Arial" w:hAnsi="Arial" w:cs="Arial"/>
          <w:color w:val="002060"/>
          <w:sz w:val="24"/>
          <w:szCs w:val="24"/>
        </w:rPr>
        <w:t xml:space="preserve">installaties, </w:t>
      </w:r>
      <w:bookmarkStart w:id="0" w:name="_GoBack"/>
      <w:bookmarkEnd w:id="0"/>
      <w:r w:rsidRPr="004F72D2">
        <w:rPr>
          <w:rFonts w:ascii="Arial" w:hAnsi="Arial" w:cs="Arial"/>
          <w:color w:val="002060"/>
          <w:sz w:val="24"/>
          <w:szCs w:val="24"/>
        </w:rPr>
        <w:t>gebouwen en inventaris</w:t>
      </w:r>
      <w:r w:rsidRPr="004F72D2">
        <w:rPr>
          <w:rFonts w:ascii="Arial" w:hAnsi="Arial" w:cs="Arial"/>
          <w:color w:val="002060"/>
          <w:sz w:val="28"/>
          <w:szCs w:val="28"/>
        </w:rPr>
        <w:t xml:space="preserve">. </w:t>
      </w:r>
    </w:p>
    <w:sectPr w:rsidR="00852DAC" w:rsidRPr="004F72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F470F"/>
    <w:multiLevelType w:val="hybridMultilevel"/>
    <w:tmpl w:val="805AA29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4AD"/>
    <w:rsid w:val="000771D8"/>
    <w:rsid w:val="0035538A"/>
    <w:rsid w:val="004858FB"/>
    <w:rsid w:val="004F72D2"/>
    <w:rsid w:val="005D2F25"/>
    <w:rsid w:val="00716821"/>
    <w:rsid w:val="00852DAC"/>
    <w:rsid w:val="00BC7F82"/>
    <w:rsid w:val="00C91D36"/>
    <w:rsid w:val="00E824AD"/>
    <w:rsid w:val="00F240FB"/>
    <w:rsid w:val="00FC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771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771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567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bam17</dc:creator>
  <cp:lastModifiedBy>bam17</cp:lastModifiedBy>
  <cp:revision>7</cp:revision>
  <cp:lastPrinted>2017-08-01T10:36:00Z</cp:lastPrinted>
  <dcterms:created xsi:type="dcterms:W3CDTF">2017-08-01T09:36:00Z</dcterms:created>
  <dcterms:modified xsi:type="dcterms:W3CDTF">2017-08-01T10:37:00Z</dcterms:modified>
</cp:coreProperties>
</file>